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8 класс Тарих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8"/>
        <w:gridCol w:w="2253"/>
        <w:gridCol w:w="1576"/>
        <w:gridCol w:w="4942"/>
        <w:gridCol w:w="4447"/>
      </w:tblGrid>
      <w:tr w:rsidR="00CE27EE" w:rsidRPr="00E15727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E27EE" w:rsidRPr="00CE27EE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DF64E1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Хөкүмәтнең дини сәясәтендә яңа күренешләр.</w:t>
            </w:r>
          </w:p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DF64E1">
              <w:rPr>
                <w:bCs w:val="0"/>
                <w:sz w:val="24"/>
                <w:szCs w:val="24"/>
              </w:rPr>
              <w:t>Религиозная политика правительства в Волго-Уральском регионе. Образование Духовного собрания мусульман.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6326" w:type="dxa"/>
          </w:tcPr>
          <w:p w:rsidR="00DF64E1" w:rsidRDefault="00DF64E1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 “ Татарстан һәм татар халкы тарихы.</w:t>
            </w:r>
          </w:p>
          <w:p w:rsidR="00DF64E1" w:rsidRDefault="00DF64E1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36-47 нче битләрне укырга.</w:t>
            </w:r>
          </w:p>
          <w:p w:rsidR="00426D05" w:rsidRDefault="00426D05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“Дини реформа” таблицасын тутырырга:</w:t>
            </w:r>
          </w:p>
          <w:p w:rsidR="00DF64E1" w:rsidRPr="00E15727" w:rsidRDefault="00DF64E1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533"/>
              <w:gridCol w:w="1530"/>
              <w:gridCol w:w="1653"/>
            </w:tblGrid>
            <w:tr w:rsidR="00CE27EE" w:rsidTr="00DF64E1">
              <w:tc>
                <w:tcPr>
                  <w:tcW w:w="1899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Император исеме</w:t>
                  </w:r>
                </w:p>
              </w:tc>
              <w:tc>
                <w:tcPr>
                  <w:tcW w:w="1899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Реформа үткәрелгән елы</w:t>
                  </w:r>
                </w:p>
              </w:tc>
              <w:tc>
                <w:tcPr>
                  <w:tcW w:w="1900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Реформаның эчтәлеге</w:t>
                  </w:r>
                </w:p>
              </w:tc>
            </w:tr>
            <w:tr w:rsidR="00CE27EE" w:rsidTr="00DF64E1">
              <w:tc>
                <w:tcPr>
                  <w:tcW w:w="1899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Петр 1</w:t>
                  </w:r>
                </w:p>
              </w:tc>
              <w:tc>
                <w:tcPr>
                  <w:tcW w:w="1899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900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CE27EE" w:rsidTr="00DF64E1">
              <w:tc>
                <w:tcPr>
                  <w:tcW w:w="1899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Анна Иоановна</w:t>
                  </w:r>
                </w:p>
              </w:tc>
              <w:tc>
                <w:tcPr>
                  <w:tcW w:w="1899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900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CE27EE" w:rsidTr="00DF64E1">
              <w:tc>
                <w:tcPr>
                  <w:tcW w:w="1899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Елизавета Петровна</w:t>
                  </w:r>
                </w:p>
              </w:tc>
              <w:tc>
                <w:tcPr>
                  <w:tcW w:w="1899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900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CE27EE" w:rsidTr="00DF64E1">
              <w:tc>
                <w:tcPr>
                  <w:tcW w:w="1899" w:type="dxa"/>
                </w:tcPr>
                <w:p w:rsidR="00DF64E1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Екатерина 2</w:t>
                  </w:r>
                </w:p>
              </w:tc>
              <w:tc>
                <w:tcPr>
                  <w:tcW w:w="1899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900" w:type="dxa"/>
                </w:tcPr>
                <w:p w:rsidR="00DF64E1" w:rsidRDefault="00DF64E1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DF64E1" w:rsidRPr="00E15727" w:rsidRDefault="00DF64E1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DF64E1" w:rsidRDefault="00DF64E1" w:rsidP="00332730">
            <w:pPr>
              <w:rPr>
                <w:lang w:val="tt-RU"/>
              </w:rPr>
            </w:pPr>
          </w:p>
          <w:p w:rsidR="00DF64E1" w:rsidRPr="008A4BFE" w:rsidRDefault="00DF64E1" w:rsidP="00332730">
            <w:pPr>
              <w:rPr>
                <w:sz w:val="24"/>
                <w:szCs w:val="24"/>
                <w:lang w:val="tt-RU"/>
              </w:rPr>
            </w:pPr>
            <w:r w:rsidRPr="008A4BFE">
              <w:rPr>
                <w:sz w:val="24"/>
                <w:szCs w:val="24"/>
                <w:lang w:val="tt-RU"/>
              </w:rPr>
              <w:t>Таблицаны тутырып җибәрергә: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348"/>
              <w:gridCol w:w="1344"/>
              <w:gridCol w:w="1529"/>
            </w:tblGrid>
            <w:tr w:rsidR="00426D05" w:rsidRPr="00CE27EE" w:rsidTr="00332730">
              <w:tc>
                <w:tcPr>
                  <w:tcW w:w="1899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Император исеме</w:t>
                  </w:r>
                </w:p>
              </w:tc>
              <w:tc>
                <w:tcPr>
                  <w:tcW w:w="1899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Реформа үткәрелгән елы</w:t>
                  </w:r>
                </w:p>
              </w:tc>
              <w:tc>
                <w:tcPr>
                  <w:tcW w:w="1900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Реформаның эчтәлеге</w:t>
                  </w:r>
                </w:p>
              </w:tc>
            </w:tr>
            <w:tr w:rsidR="00426D05" w:rsidRPr="00CE27EE" w:rsidTr="00332730">
              <w:tc>
                <w:tcPr>
                  <w:tcW w:w="1899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Петр 1</w:t>
                  </w:r>
                </w:p>
              </w:tc>
              <w:tc>
                <w:tcPr>
                  <w:tcW w:w="1899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900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426D05" w:rsidRPr="00CE27EE" w:rsidTr="00332730">
              <w:tc>
                <w:tcPr>
                  <w:tcW w:w="1899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Анна Иоановна</w:t>
                  </w:r>
                </w:p>
              </w:tc>
              <w:tc>
                <w:tcPr>
                  <w:tcW w:w="1899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900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426D05" w:rsidRPr="00CE27EE" w:rsidTr="00332730">
              <w:tc>
                <w:tcPr>
                  <w:tcW w:w="1899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Елизавета Петровна</w:t>
                  </w:r>
                </w:p>
              </w:tc>
              <w:tc>
                <w:tcPr>
                  <w:tcW w:w="1899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900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426D05" w:rsidRPr="00CE27EE" w:rsidTr="00332730">
              <w:tc>
                <w:tcPr>
                  <w:tcW w:w="1899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Екатерина 2</w:t>
                  </w:r>
                </w:p>
              </w:tc>
              <w:tc>
                <w:tcPr>
                  <w:tcW w:w="1899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900" w:type="dxa"/>
                </w:tcPr>
                <w:p w:rsidR="00426D05" w:rsidRDefault="00426D05" w:rsidP="00332730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DF64E1" w:rsidRDefault="00DF64E1" w:rsidP="00332730">
            <w:pPr>
              <w:rPr>
                <w:lang w:val="tt-RU"/>
              </w:rPr>
            </w:pPr>
          </w:p>
          <w:p w:rsidR="00DF64E1" w:rsidRPr="008A4BFE" w:rsidRDefault="00DF64E1" w:rsidP="00332730">
            <w:pPr>
              <w:rPr>
                <w:lang w:val="tt-RU"/>
              </w:rPr>
            </w:pPr>
          </w:p>
          <w:p w:rsidR="00DF64E1" w:rsidRPr="00CE27EE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CE27EE">
              <w:rPr>
                <w:bCs w:val="0"/>
                <w:sz w:val="24"/>
                <w:szCs w:val="24"/>
                <w:lang w:val="tt-RU"/>
              </w:rPr>
              <w:t xml:space="preserve">  яки </w:t>
            </w:r>
            <w:r w:rsidR="00CE27EE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CE27EE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</w:tc>
      </w:tr>
      <w:tr w:rsidR="00CE27EE" w:rsidRPr="00CE27EE" w:rsidTr="00332730">
        <w:tc>
          <w:tcPr>
            <w:tcW w:w="569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889" w:type="dxa"/>
          </w:tcPr>
          <w:p w:rsidR="00CE27EE" w:rsidRPr="00CE27EE" w:rsidRDefault="00CE27EE" w:rsidP="00332730">
            <w:pPr>
              <w:rPr>
                <w:b/>
                <w:sz w:val="24"/>
                <w:szCs w:val="24"/>
                <w:lang w:val="tt-RU"/>
              </w:rPr>
            </w:pPr>
            <w:r w:rsidRPr="00CE27EE">
              <w:rPr>
                <w:b/>
                <w:sz w:val="24"/>
                <w:szCs w:val="24"/>
                <w:lang w:val="tt-RU"/>
              </w:rPr>
              <w:t xml:space="preserve">Екатерина </w:t>
            </w:r>
            <w:r w:rsidRPr="00CE27EE">
              <w:rPr>
                <w:b/>
                <w:sz w:val="24"/>
                <w:szCs w:val="24"/>
                <w:lang w:val="en-US"/>
              </w:rPr>
              <w:t>II</w:t>
            </w:r>
            <w:r w:rsidRPr="00CE27EE">
              <w:rPr>
                <w:b/>
                <w:sz w:val="24"/>
                <w:szCs w:val="24"/>
                <w:lang w:val="tt-RU"/>
              </w:rPr>
              <w:t xml:space="preserve"> заманында Россиянең икътисади үсеше.</w:t>
            </w:r>
          </w:p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CD3718">
              <w:rPr>
                <w:sz w:val="24"/>
                <w:szCs w:val="24"/>
              </w:rPr>
              <w:t xml:space="preserve">Экономическое развитие России во второй половине XVIII века. Крестьяне: крепостные, государственные, монастырские. Условия жизни </w:t>
            </w:r>
            <w:r w:rsidRPr="00CD3718">
              <w:rPr>
                <w:sz w:val="24"/>
                <w:szCs w:val="24"/>
              </w:rPr>
              <w:lastRenderedPageBreak/>
              <w:t xml:space="preserve">крепостной деревни. Права помещика по отношению к своим крепостным. Барщинное и оброчное хозяйство. </w:t>
            </w:r>
            <w:r w:rsidRPr="00CD3718">
              <w:rPr>
                <w:i/>
                <w:sz w:val="24"/>
                <w:szCs w:val="24"/>
              </w:rPr>
              <w:t>Дворовые люди.</w:t>
            </w:r>
            <w:r w:rsidRPr="00CD3718">
              <w:rPr>
                <w:sz w:val="24"/>
                <w:szCs w:val="24"/>
              </w:rPr>
              <w:t xml:space="preserve"> Роль крепостного строя в экономике страны.</w:t>
            </w:r>
          </w:p>
        </w:tc>
        <w:tc>
          <w:tcPr>
            <w:tcW w:w="1231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Среда</w:t>
            </w:r>
          </w:p>
        </w:tc>
        <w:tc>
          <w:tcPr>
            <w:tcW w:w="6326" w:type="dxa"/>
          </w:tcPr>
          <w:p w:rsidR="00CE27EE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История России. 8 кл. </w:t>
            </w:r>
            <w:r w:rsidR="00CE27EE" w:rsidRPr="00CE27E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2 ч. Н.М.Арсентьев, А.А.Данилов; под ред. А.В.Торкунова. – М. : Просвещение, 2018.</w:t>
            </w:r>
          </w:p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15-18 битләр укырга. 20 бит яңа сүзләрне ятларга. </w:t>
            </w:r>
          </w:p>
        </w:tc>
        <w:tc>
          <w:tcPr>
            <w:tcW w:w="2691" w:type="dxa"/>
          </w:tcPr>
          <w:p w:rsidR="00CE27EE" w:rsidRDefault="007033FC" w:rsidP="0033273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 бит биремнәрен дәфтәргә эшләп җибәрергә № 2,3,</w:t>
            </w:r>
          </w:p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 яки </w:t>
            </w:r>
            <w:r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  <w:bookmarkStart w:id="0" w:name="_GoBack"/>
            <w:bookmarkEnd w:id="0"/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6C11D7"/>
    <w:rsid w:val="007033FC"/>
    <w:rsid w:val="00CE27EE"/>
    <w:rsid w:val="00D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mailto:8917272247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3</cp:revision>
  <dcterms:created xsi:type="dcterms:W3CDTF">2020-03-26T08:59:00Z</dcterms:created>
  <dcterms:modified xsi:type="dcterms:W3CDTF">2020-04-02T11:19:00Z</dcterms:modified>
</cp:coreProperties>
</file>